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756" w:rsidRDefault="00F87756" w:rsidP="0033730B">
      <w:pPr>
        <w:spacing w:line="276" w:lineRule="auto"/>
        <w:jc w:val="both"/>
      </w:pPr>
      <w:proofErr w:type="spellStart"/>
      <w:r>
        <w:t>Exmº</w:t>
      </w:r>
      <w:proofErr w:type="spellEnd"/>
      <w:r>
        <w:t>(ª). Diretor(a)/ Professor(a),</w:t>
      </w:r>
    </w:p>
    <w:p w:rsidR="00F87756" w:rsidRDefault="00F87756" w:rsidP="0033730B">
      <w:pPr>
        <w:spacing w:line="276" w:lineRule="auto"/>
        <w:jc w:val="both"/>
      </w:pPr>
    </w:p>
    <w:p w:rsidR="00F87756" w:rsidRDefault="00F87756" w:rsidP="0033730B">
      <w:pPr>
        <w:spacing w:line="276" w:lineRule="auto"/>
        <w:jc w:val="both"/>
      </w:pPr>
      <w:r>
        <w:t>Eu, _______________________________ , Encarregado de Educação do(a) aluno(a) __________________________________</w:t>
      </w:r>
      <w:r w:rsidR="00347E3F">
        <w:t>,</w:t>
      </w:r>
      <w:r w:rsidRPr="00AC4F0F">
        <w:rPr>
          <w:color w:val="FF0000"/>
        </w:rPr>
        <w:t xml:space="preserve"> </w:t>
      </w:r>
      <w:r>
        <w:t>d</w:t>
      </w:r>
      <w:r w:rsidR="00347E3F">
        <w:t xml:space="preserve">o ano e </w:t>
      </w:r>
      <w:r>
        <w:t xml:space="preserve">turma _________________, venho por este meio </w:t>
      </w:r>
      <w:r w:rsidRPr="00347E3F">
        <w:t xml:space="preserve">solicitar a sua </w:t>
      </w:r>
      <w:r w:rsidRPr="00347E3F">
        <w:rPr>
          <w:b/>
        </w:rPr>
        <w:t>autorização</w:t>
      </w:r>
      <w:r w:rsidRPr="00347E3F">
        <w:t xml:space="preserve"> </w:t>
      </w:r>
      <w:r>
        <w:t xml:space="preserve">para a realização da iniciativa “Dia da Consciencialização da Doença Celíaca nas Escolas” no dia 16 de maio, Dia Internacional do Celíaco. </w:t>
      </w:r>
    </w:p>
    <w:p w:rsidR="00F87756" w:rsidRDefault="00F87756" w:rsidP="0033730B">
      <w:pPr>
        <w:spacing w:line="276" w:lineRule="auto"/>
        <w:jc w:val="both"/>
      </w:pPr>
      <w:r w:rsidRPr="00F87756">
        <w:t xml:space="preserve">Esta iniciativa, </w:t>
      </w:r>
      <w:r>
        <w:t>desenvolvida</w:t>
      </w:r>
      <w:r w:rsidRPr="00F87756">
        <w:t xml:space="preserve"> pela </w:t>
      </w:r>
      <w:proofErr w:type="spellStart"/>
      <w:r w:rsidRPr="00F87756">
        <w:rPr>
          <w:i/>
        </w:rPr>
        <w:t>Celiac</w:t>
      </w:r>
      <w:proofErr w:type="spellEnd"/>
      <w:r w:rsidRPr="00F87756">
        <w:rPr>
          <w:i/>
        </w:rPr>
        <w:t xml:space="preserve"> </w:t>
      </w:r>
      <w:proofErr w:type="spellStart"/>
      <w:r w:rsidRPr="00F87756">
        <w:rPr>
          <w:i/>
        </w:rPr>
        <w:t>Disease</w:t>
      </w:r>
      <w:proofErr w:type="spellEnd"/>
      <w:r w:rsidRPr="00F87756">
        <w:rPr>
          <w:i/>
        </w:rPr>
        <w:t xml:space="preserve"> Foundation</w:t>
      </w:r>
      <w:r w:rsidRPr="00F87756">
        <w:t xml:space="preserve">, </w:t>
      </w:r>
      <w:r>
        <w:t>e</w:t>
      </w:r>
      <w:r w:rsidRPr="00F87756">
        <w:t xml:space="preserve"> realizada em Portugal pela </w:t>
      </w:r>
      <w:r w:rsidRPr="00F87756">
        <w:rPr>
          <w:b/>
        </w:rPr>
        <w:t>Associação Portuguesa de Celíacos</w:t>
      </w:r>
      <w:r w:rsidRPr="00F87756">
        <w:t xml:space="preserve"> (APC), </w:t>
      </w:r>
      <w:r>
        <w:t xml:space="preserve">está enquadrada no mês de sensibilização para a Doença – maio, e </w:t>
      </w:r>
      <w:r w:rsidRPr="00F87756">
        <w:t>tem como objetivo incentivar todas as escolas do país que tenham uma ou mais crianças celíacas, a aderir à Campanha para que, de forma divertida, todas as crianças e jovens aprendam o que significa ser celíaco e comer sem glúten, sem que isso seja visto como uma diferença.</w:t>
      </w:r>
    </w:p>
    <w:p w:rsidR="00F87756" w:rsidRDefault="00F87756" w:rsidP="0033730B">
      <w:pPr>
        <w:spacing w:line="276" w:lineRule="auto"/>
        <w:jc w:val="both"/>
      </w:pPr>
      <w:r>
        <w:t xml:space="preserve">A iniciativa consiste em: </w:t>
      </w:r>
    </w:p>
    <w:p w:rsidR="00F87756" w:rsidRDefault="00F87756" w:rsidP="0033730B">
      <w:pPr>
        <w:spacing w:line="276" w:lineRule="auto"/>
        <w:jc w:val="both"/>
      </w:pPr>
      <w:r>
        <w:t xml:space="preserve">– Os alunos da escola ou da sala de aula do celíaco são incentivados a levar </w:t>
      </w:r>
      <w:r w:rsidRPr="00F87756">
        <w:rPr>
          <w:b/>
        </w:rPr>
        <w:t>uma peça de roupa de cor azul</w:t>
      </w:r>
      <w:r>
        <w:t xml:space="preserve"> nesse dia.</w:t>
      </w:r>
    </w:p>
    <w:p w:rsidR="00F87756" w:rsidRDefault="00F87756" w:rsidP="0033730B">
      <w:pPr>
        <w:spacing w:line="276" w:lineRule="auto"/>
        <w:jc w:val="both"/>
      </w:pPr>
      <w:r>
        <w:t xml:space="preserve">– A APC irá enviar </w:t>
      </w:r>
      <w:r w:rsidRPr="0033730B">
        <w:rPr>
          <w:b/>
        </w:rPr>
        <w:t>material didático</w:t>
      </w:r>
      <w:r>
        <w:t xml:space="preserve"> sobre a Doença Celíaca e Dieta Isenta de Glúten para o Encarregado de Educação, para posteriormente partilhar com a </w:t>
      </w:r>
      <w:r w:rsidR="00AC4F0F">
        <w:t>e</w:t>
      </w:r>
      <w:r>
        <w:t>scola, de forma a ser utilizado nas atividades de sensibilizaçã</w:t>
      </w:r>
      <w:r w:rsidR="00AC4F0F">
        <w:t>o</w:t>
      </w:r>
      <w:r>
        <w:t xml:space="preserve">. </w:t>
      </w:r>
      <w:r w:rsidRPr="00AC4F0F">
        <w:rPr>
          <w:b/>
        </w:rPr>
        <w:t xml:space="preserve">As atividades a desenvolver com o material partilhado, ficarão ao critério e responsabilidade </w:t>
      </w:r>
      <w:r w:rsidR="00AC4F0F" w:rsidRPr="00AC4F0F">
        <w:rPr>
          <w:b/>
        </w:rPr>
        <w:t>dos professores.</w:t>
      </w:r>
    </w:p>
    <w:p w:rsidR="00F87756" w:rsidRDefault="00F87756" w:rsidP="0033730B">
      <w:pPr>
        <w:spacing w:line="276" w:lineRule="auto"/>
        <w:jc w:val="both"/>
      </w:pPr>
      <w:r>
        <w:t>– O diretor / professor</w:t>
      </w:r>
      <w:r w:rsidR="00AC4F0F">
        <w:t xml:space="preserve"> da escola</w:t>
      </w:r>
      <w:r>
        <w:t xml:space="preserve"> é encorajado a enviar um </w:t>
      </w:r>
      <w:r w:rsidRPr="00AC4F0F">
        <w:rPr>
          <w:b/>
        </w:rPr>
        <w:t>e-mail educacional</w:t>
      </w:r>
      <w:r>
        <w:t xml:space="preserve"> sobre a Doença Celíaca a todos os funcionários e pais</w:t>
      </w:r>
      <w:r w:rsidR="00AC4F0F">
        <w:t xml:space="preserve">, </w:t>
      </w:r>
      <w:r>
        <w:t>de forma a sensibilizar</w:t>
      </w:r>
      <w:bookmarkStart w:id="0" w:name="_GoBack"/>
      <w:bookmarkEnd w:id="0"/>
      <w:r>
        <w:t xml:space="preserve"> toda a comunidade escolar.</w:t>
      </w:r>
      <w:r w:rsidR="00AC4F0F" w:rsidRPr="00AC4F0F">
        <w:t xml:space="preserve"> </w:t>
      </w:r>
      <w:r w:rsidR="00AC4F0F">
        <w:t xml:space="preserve">A </w:t>
      </w:r>
      <w:r w:rsidR="00AC4F0F" w:rsidRPr="00AC4F0F">
        <w:t>APC irá fornecer a informação a incluir nesse e-mail ao Encarregado de Edu</w:t>
      </w:r>
      <w:r w:rsidR="00AC4F0F">
        <w:t>ca</w:t>
      </w:r>
      <w:r w:rsidR="00AC4F0F" w:rsidRPr="00AC4F0F">
        <w:t>ção, para posteriormente, partilhar com o diretor/professor</w:t>
      </w:r>
      <w:r w:rsidR="00AC4F0F">
        <w:t>.</w:t>
      </w:r>
    </w:p>
    <w:p w:rsidR="00F87756" w:rsidRDefault="00F87756" w:rsidP="0033730B">
      <w:pPr>
        <w:spacing w:line="276" w:lineRule="auto"/>
        <w:jc w:val="both"/>
      </w:pPr>
      <w:r>
        <w:t>–</w:t>
      </w:r>
      <w:r w:rsidR="00AC4F0F">
        <w:t xml:space="preserve"> Caso o aluno seja sócio </w:t>
      </w:r>
      <w:r>
        <w:t xml:space="preserve">da APC, para além do descrito acima, terão a oferta de alguns produtos </w:t>
      </w:r>
      <w:r w:rsidR="00AC4F0F">
        <w:t xml:space="preserve">alimentares </w:t>
      </w:r>
      <w:r>
        <w:t xml:space="preserve">sem glúten, com o apoio dos parceiros APC, para que o professor possa realizar (ou complementar) </w:t>
      </w:r>
      <w:r w:rsidRPr="0033730B">
        <w:rPr>
          <w:b/>
        </w:rPr>
        <w:t>um lanche sem glúten</w:t>
      </w:r>
      <w:r>
        <w:t xml:space="preserve"> no dia 16 de maio na turma do celíaco.</w:t>
      </w:r>
      <w:r w:rsidR="00AC4F0F">
        <w:t xml:space="preserve"> </w:t>
      </w:r>
      <w:r w:rsidR="00722878">
        <w:t xml:space="preserve">Os produtos serão recolhidos pelo Encarregado de Educação num dos pontos de recolha disponibilizados para o efeito </w:t>
      </w:r>
      <w:r w:rsidR="00C35556">
        <w:t>que</w:t>
      </w:r>
      <w:r w:rsidR="00722878">
        <w:t xml:space="preserve"> entregará os mesmos na escola para o desenvolvimento da iniciativa. </w:t>
      </w:r>
      <w:r w:rsidR="00AC4F0F">
        <w:t xml:space="preserve">Esta oferta é </w:t>
      </w:r>
      <w:r w:rsidR="00AC4F0F" w:rsidRPr="00AC4F0F">
        <w:rPr>
          <w:b/>
        </w:rPr>
        <w:t>EXCLUSIVA A SÓCIOS APC</w:t>
      </w:r>
      <w:r w:rsidR="00AC4F0F">
        <w:t xml:space="preserve">, o que não invalida que caso o inscrito não seja sócio, a escola não adquira produtos sem glúten e realize esse mesmo lanche. </w:t>
      </w:r>
    </w:p>
    <w:p w:rsidR="00F87756" w:rsidRDefault="00722878" w:rsidP="0033730B">
      <w:pPr>
        <w:spacing w:line="276" w:lineRule="auto"/>
        <w:jc w:val="both"/>
      </w:pPr>
      <w:r>
        <w:t>Em meu nome e da APC gostaríamos,</w:t>
      </w:r>
      <w:r w:rsidR="00F87756">
        <w:t xml:space="preserve"> sinceramente, </w:t>
      </w:r>
      <w:r>
        <w:t xml:space="preserve">de </w:t>
      </w:r>
      <w:r w:rsidR="00F87756">
        <w:t>ter a oportunidade de contar con</w:t>
      </w:r>
      <w:r>
        <w:t>sigo</w:t>
      </w:r>
      <w:r w:rsidR="00F87756">
        <w:t xml:space="preserve"> no apoio e sensibilização à </w:t>
      </w:r>
      <w:r>
        <w:t>D</w:t>
      </w:r>
      <w:r w:rsidR="00F87756">
        <w:t xml:space="preserve">oença </w:t>
      </w:r>
      <w:r>
        <w:t>C</w:t>
      </w:r>
      <w:r w:rsidR="00F87756">
        <w:t>elíaca, tendo em conta o enorme e relevante papel que cada Escola possui na nossa comunidade</w:t>
      </w:r>
      <w:r>
        <w:t>.</w:t>
      </w:r>
    </w:p>
    <w:p w:rsidR="0033730B" w:rsidRDefault="0033730B" w:rsidP="0033730B">
      <w:pPr>
        <w:spacing w:line="276" w:lineRule="auto"/>
        <w:jc w:val="both"/>
      </w:pPr>
    </w:p>
    <w:p w:rsidR="00722878" w:rsidRDefault="00722878" w:rsidP="0033730B">
      <w:pPr>
        <w:spacing w:line="276" w:lineRule="auto"/>
        <w:jc w:val="both"/>
      </w:pPr>
      <w:r>
        <w:t>Com os melhores cumprimentos,</w:t>
      </w:r>
    </w:p>
    <w:p w:rsidR="00722878" w:rsidRPr="00347E3F" w:rsidRDefault="00347E3F" w:rsidP="0033730B">
      <w:pPr>
        <w:spacing w:line="276" w:lineRule="auto"/>
        <w:jc w:val="both"/>
      </w:pPr>
      <w:r w:rsidRPr="00347E3F">
        <w:t>_____________________________</w:t>
      </w:r>
    </w:p>
    <w:sectPr w:rsidR="00722878" w:rsidRPr="00347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56"/>
    <w:rsid w:val="0011553F"/>
    <w:rsid w:val="00181930"/>
    <w:rsid w:val="0033730B"/>
    <w:rsid w:val="00347E3F"/>
    <w:rsid w:val="00722878"/>
    <w:rsid w:val="00AC4F0F"/>
    <w:rsid w:val="00C35556"/>
    <w:rsid w:val="00F8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4C44"/>
  <w15:chartTrackingRefBased/>
  <w15:docId w15:val="{6C250120-1EB7-4DDB-9231-CBA61B5C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Silva</dc:creator>
  <cp:keywords/>
  <dc:description/>
  <cp:lastModifiedBy>Sara Silva</cp:lastModifiedBy>
  <cp:revision>4</cp:revision>
  <dcterms:created xsi:type="dcterms:W3CDTF">2022-03-16T09:59:00Z</dcterms:created>
  <dcterms:modified xsi:type="dcterms:W3CDTF">2022-03-16T10:48:00Z</dcterms:modified>
</cp:coreProperties>
</file>